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Experiment: Washing Dishes Without Thought</w:t>
      </w:r>
    </w:p>
    <w:p>
      <w:pPr>
        <w:pStyle w:val="BodyText"/>
        <w:bidi w:val="0"/>
        <w:jc w:val="start"/>
        <w:rPr/>
      </w:pPr>
      <w:r>
        <w:rPr/>
        <w:t xml:space="preserve">I decided to test an idea: </w:t>
      </w:r>
      <w:r>
        <w:rPr>
          <w:rStyle w:val="Emphasis"/>
        </w:rPr>
        <w:t>Could I wash dishes while fully immersed in the moment—without thinking about anything?</w:t>
      </w:r>
      <w:r>
        <w:rPr/>
        <w:t xml:space="preserve"> At first, it didn’t work. My mind kept drifting back to </w:t>
      </w:r>
      <w:r>
        <w:rPr>
          <w:rStyle w:val="Emphasis"/>
        </w:rPr>
        <w:t>plans</w:t>
      </w:r>
      <w:r>
        <w:rPr/>
        <w:t xml:space="preserve">—specifically, the guide I was writing. The moment I noticed this, I consciously stopped thinking about the plan. Suddenly, everything changed. I entered a </w:t>
      </w:r>
      <w:r>
        <w:rPr>
          <w:rStyle w:val="Emphasis"/>
        </w:rPr>
        <w:t>wordless state</w:t>
      </w:r>
      <w:r>
        <w:rPr/>
        <w:t>, a kind of pure, effortless flow. It felt amazing.</w:t>
      </w:r>
    </w:p>
    <w:p>
      <w:pPr>
        <w:pStyle w:val="BodyText"/>
        <w:bidi w:val="0"/>
        <w:jc w:val="start"/>
        <w:rPr/>
      </w:pPr>
      <w:r>
        <w:rPr/>
        <w:t xml:space="preserve">Then, a thought struck me: </w:t>
      </w:r>
      <w:r>
        <w:rPr>
          <w:rStyle w:val="Emphasis"/>
        </w:rPr>
        <w:t>I should document this.</w:t>
      </w:r>
      <w:r>
        <w:rPr/>
        <w:t xml:space="preserve"> The idea was that to truly enjoy something, you have to stop thinking about the plan. But the moment I decided to </w:t>
      </w:r>
      <w:r>
        <w:rPr>
          <w:rStyle w:val="Emphasis"/>
        </w:rPr>
        <w:t>remember</w:t>
      </w:r>
      <w:r>
        <w:rPr/>
        <w:t xml:space="preserve"> this insight, I started </w:t>
      </w:r>
      <w:r>
        <w:rPr>
          <w:rStyle w:val="Emphasis"/>
        </w:rPr>
        <w:t>thinking about remembering it</w:t>
      </w:r>
      <w:r>
        <w:rPr/>
        <w:t xml:space="preserve">. I told myself, </w:t>
      </w:r>
      <w:r>
        <w:rPr>
          <w:rStyle w:val="Emphasis"/>
        </w:rPr>
        <w:t>"Okay, I’ll write it down in my notes, and then I can stop thinking about it and return to the wordless state."</w:t>
      </w:r>
      <w:r>
        <w:rPr/>
        <w:t xml:space="preserve"> I jotted it down, but then I started worrying: </w:t>
      </w:r>
      <w:r>
        <w:rPr>
          <w:rStyle w:val="Emphasis"/>
        </w:rPr>
        <w:t>"What if I forget to check my notes later? What if I forget to include this in the guide?"</w:t>
      </w:r>
      <w:r>
        <w:rPr/>
        <w:t xml:space="preserve"> And just like that, I was back to thinking—trapped in the cycle again.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Core Problem: The Mind’s Autonomy</w:t>
      </w:r>
    </w:p>
    <w:p>
      <w:pPr>
        <w:pStyle w:val="BodyText"/>
        <w:bidi w:val="0"/>
        <w:jc w:val="start"/>
        <w:rPr/>
      </w:pPr>
      <w:r>
        <w:rPr/>
        <w:t xml:space="preserve">Here’s what I realized: </w:t>
      </w:r>
      <w:r>
        <w:rPr>
          <w:rStyle w:val="Strong"/>
        </w:rPr>
        <w:t>I can’t choose whether to think or not.</w:t>
      </w:r>
      <w:r>
        <w:rPr/>
        <w:t xml:space="preserve"> My brain decides for me. If it deems something </w:t>
      </w:r>
      <w:r>
        <w:rPr>
          <w:rStyle w:val="Emphasis"/>
        </w:rPr>
        <w:t>important</w:t>
      </w:r>
      <w:r>
        <w:rPr/>
        <w:t xml:space="preserve">—like work, or a task I </w:t>
      </w:r>
      <w:r>
        <w:rPr>
          <w:rStyle w:val="Emphasis"/>
        </w:rPr>
        <w:t>must</w:t>
      </w:r>
      <w:r>
        <w:rPr/>
        <w:t xml:space="preserve"> remember—it will </w:t>
      </w:r>
      <w:r>
        <w:rPr>
          <w:rStyle w:val="Emphasis"/>
        </w:rPr>
        <w:t>force</w:t>
      </w:r>
      <w:r>
        <w:rPr/>
        <w:t xml:space="preserve"> me to think about it. The only way to stop thinking is if the brain concludes there’s </w:t>
      </w:r>
      <w:r>
        <w:rPr>
          <w:rStyle w:val="Emphasis"/>
        </w:rPr>
        <w:t>nothing important to think about</w:t>
      </w:r>
      <w:r>
        <w:rPr/>
        <w:t>. But is that even possible?</w:t>
      </w:r>
    </w:p>
    <w:p>
      <w:pPr>
        <w:pStyle w:val="BodyText"/>
        <w:bidi w:val="0"/>
        <w:jc w:val="start"/>
        <w:rPr/>
      </w:pPr>
      <w:r>
        <w:rPr/>
        <w:t xml:space="preserve">I suspect my brain will </w:t>
      </w:r>
      <w:r>
        <w:rPr>
          <w:rStyle w:val="Emphasis"/>
        </w:rPr>
        <w:t>always</w:t>
      </w:r>
      <w:r>
        <w:rPr/>
        <w:t xml:space="preserve"> find something "important" to latch onto. Maybe I’m doomed to constant thought, because the brain is wired to believe that </w:t>
      </w:r>
      <w:r>
        <w:rPr>
          <w:rStyle w:val="Emphasis"/>
        </w:rPr>
        <w:t>remembering</w:t>
      </w:r>
      <w:r>
        <w:rPr/>
        <w:t xml:space="preserve"> is always more valuable than </w:t>
      </w:r>
      <w:r>
        <w:rPr>
          <w:rStyle w:val="Emphasis"/>
        </w:rPr>
        <w:t>not remembering</w:t>
      </w:r>
      <w:r>
        <w:rPr/>
        <w:t>. But I’m not sure yet. I’ll keep testing this.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Paradox of Notes and Memory</w:t>
      </w:r>
    </w:p>
    <w:p>
      <w:pPr>
        <w:pStyle w:val="BodyText"/>
        <w:bidi w:val="0"/>
        <w:jc w:val="start"/>
        <w:rPr/>
      </w:pPr>
      <w:r>
        <w:rPr/>
        <w:t xml:space="preserve">I wrote in my notes: </w:t>
      </w:r>
      <w:r>
        <w:rPr>
          <w:rStyle w:val="Emphasis"/>
        </w:rPr>
        <w:t>"Forget the plan to enjoy executing it. Stop thinking about the plan."</w:t>
      </w:r>
      <w:r>
        <w:rPr/>
        <w:t xml:space="preserve"> But the notes didn’t help. The act of </w:t>
      </w:r>
      <w:r>
        <w:rPr>
          <w:rStyle w:val="Emphasis"/>
        </w:rPr>
        <w:t>recording</w:t>
      </w:r>
      <w:r>
        <w:rPr/>
        <w:t xml:space="preserve"> the thought just gave my brain a new thing to obsess over: </w:t>
      </w:r>
      <w:r>
        <w:rPr>
          <w:rStyle w:val="Emphasis"/>
        </w:rPr>
        <w:t>"Don’t forget to check the notes. Don’t forget to add this to the guide."</w:t>
      </w:r>
      <w:r>
        <w:rPr/>
        <w:t xml:space="preserve"> It’s a loop.</w:t>
      </w:r>
    </w:p>
    <w:p>
      <w:pPr>
        <w:pStyle w:val="BodyText"/>
        <w:bidi w:val="0"/>
        <w:jc w:val="start"/>
        <w:rPr/>
      </w:pPr>
      <w:r>
        <w:rPr/>
        <w:t xml:space="preserve">The only way I can imagine escaping this is by reaching a state where </w:t>
      </w:r>
      <w:r>
        <w:rPr>
          <w:rStyle w:val="Emphasis"/>
        </w:rPr>
        <w:t>there’s nothing left to think about</w:t>
      </w:r>
      <w:r>
        <w:rPr/>
        <w:t xml:space="preserve">—where all work is done, all plans are executed, and nothing remains to remember. Then, </w:t>
      </w:r>
      <w:r>
        <w:rPr>
          <w:rStyle w:val="Emphasis"/>
        </w:rPr>
        <w:t>maybe</w:t>
      </w:r>
      <w:r>
        <w:rPr/>
        <w:t>, my brain would finally relax. But is that realistic? Or will it always manufacture new "important" things to fixate on?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Trade-Off: Productivity vs. Bliss</w:t>
      </w:r>
    </w:p>
    <w:p>
      <w:pPr>
        <w:pStyle w:val="BodyText"/>
        <w:bidi w:val="0"/>
        <w:jc w:val="start"/>
        <w:rPr/>
      </w:pPr>
      <w:r>
        <w:rPr/>
        <w:t xml:space="preserve">I tested this further while cooking. When I </w:t>
      </w:r>
      <w:r>
        <w:rPr>
          <w:rStyle w:val="Emphasis"/>
        </w:rPr>
        <w:t>thought</w:t>
      </w:r>
      <w:r>
        <w:rPr/>
        <w:t xml:space="preserve"> about what I was doing—planning each step, analyzing—everything was fast, precise, efficient. But when I tried to </w:t>
      </w:r>
      <w:r>
        <w:rPr>
          <w:rStyle w:val="Emphasis"/>
        </w:rPr>
        <w:t>stop thinking</w:t>
      </w:r>
      <w:r>
        <w:rPr/>
        <w:t xml:space="preserve"> and just </w:t>
      </w:r>
      <w:r>
        <w:rPr>
          <w:rStyle w:val="Emphasis"/>
        </w:rPr>
        <w:t>experience</w:t>
      </w:r>
      <w:r>
        <w:rPr/>
        <w:t xml:space="preserve"> the process, something shifted.</w:t>
      </w:r>
    </w:p>
    <w:p>
      <w:pPr>
        <w:pStyle w:val="BodyText"/>
        <w:bidi w:val="0"/>
        <w:jc w:val="start"/>
        <w:rPr/>
      </w:pPr>
      <w:r>
        <w:rPr/>
        <w:t xml:space="preserve">Without words or plans, I became slower, clumsier. Opening the fridge, I’d freeze: </w:t>
      </w:r>
      <w:r>
        <w:rPr>
          <w:rStyle w:val="Emphasis"/>
        </w:rPr>
        <w:t>"What do I need next?"</w:t>
      </w:r>
      <w:r>
        <w:rPr/>
        <w:t xml:space="preserve"> My productivity dropped, but the </w:t>
      </w:r>
      <w:r>
        <w:rPr>
          <w:rStyle w:val="Emphasis"/>
        </w:rPr>
        <w:t>joy</w:t>
      </w:r>
      <w:r>
        <w:rPr/>
        <w:t xml:space="preserve"> of being present skyrocketed. It was like my brain had two modes: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Verbal Mode</w:t>
      </w:r>
      <w:r>
        <w:rPr/>
        <w:t xml:space="preserve"> (fast, efficient, but stressful)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Thoughts are like </w:t>
      </w:r>
      <w:r>
        <w:rPr>
          <w:rStyle w:val="Emphasis"/>
        </w:rPr>
        <w:t>compressed files</w:t>
      </w:r>
      <w:r>
        <w:rPr/>
        <w:t xml:space="preserve">—easy to manipulate, quick to process.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Example: </w:t>
      </w:r>
      <w:r>
        <w:rPr>
          <w:rStyle w:val="Emphasis"/>
        </w:rPr>
        <w:t>"Take the knife. Cut the onion. Next, heat the pan."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Wordless Mode</w:t>
      </w:r>
      <w:r>
        <w:rPr/>
        <w:t xml:space="preserve"> (slow, error-prone, but blissful)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 internal narration. Just raw perception.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Example: </w:t>
      </w:r>
      <w:r>
        <w:rPr>
          <w:rStyle w:val="Emphasis"/>
        </w:rPr>
        <w:t>Staring at the ingredients, waiting for intuition to guide me.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The problem? In wordless mode, I </w:t>
      </w:r>
      <w:r>
        <w:rPr>
          <w:rStyle w:val="Emphasis"/>
        </w:rPr>
        <w:t>forget things</w:t>
      </w:r>
      <w:r>
        <w:rPr/>
        <w:t xml:space="preserve">. I make dumb mistakes. It’s like my IQ drops. But the </w:t>
      </w:r>
      <w:r>
        <w:rPr>
          <w:rStyle w:val="Emphasis"/>
        </w:rPr>
        <w:t>high</w:t>
      </w:r>
      <w:r>
        <w:rPr/>
        <w:t xml:space="preserve"> of being fully present is intoxicating.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Brain’s Survival Mechanism</w:t>
      </w:r>
    </w:p>
    <w:p>
      <w:pPr>
        <w:pStyle w:val="BodyText"/>
        <w:bidi w:val="0"/>
        <w:jc w:val="start"/>
        <w:rPr/>
      </w:pPr>
      <w:r>
        <w:rPr/>
        <w:t xml:space="preserve">This makes me think: </w:t>
      </w:r>
      <w:r>
        <w:rPr>
          <w:rStyle w:val="Strong"/>
        </w:rPr>
        <w:t>The brain is designed to prioritize survival over joy.</w:t>
      </w:r>
      <w:r>
        <w:rPr/>
        <w:t xml:space="preserve"> It </w:t>
      </w:r>
      <w:r>
        <w:rPr>
          <w:rStyle w:val="Emphasis"/>
        </w:rPr>
        <w:t>hates</w:t>
      </w:r>
      <w:r>
        <w:rPr/>
        <w:t xml:space="preserve"> forgetting because forgetting could mean failure—missed deadlines, unmet goals, danger. Words are its tool for control. Without them, I’m adrift, vulnerable.</w:t>
      </w:r>
    </w:p>
    <w:p>
      <w:pPr>
        <w:pStyle w:val="BodyText"/>
        <w:bidi w:val="0"/>
        <w:jc w:val="start"/>
        <w:rPr/>
      </w:pPr>
      <w:r>
        <w:rPr/>
        <w:t xml:space="preserve">But what if I could </w:t>
      </w:r>
      <w:r>
        <w:rPr>
          <w:rStyle w:val="Emphasis"/>
        </w:rPr>
        <w:t>trick</w:t>
      </w:r>
      <w:r>
        <w:rPr/>
        <w:t xml:space="preserve"> my brain into not fearing forgetfulness? What if I could convince it that </w:t>
      </w:r>
      <w:r>
        <w:rPr>
          <w:rStyle w:val="Emphasis"/>
        </w:rPr>
        <w:t>some things don’t need to be remembered</w:t>
      </w:r>
      <w:r>
        <w:rPr/>
        <w:t xml:space="preserve">? Maybe then I could stay in the wordless state longer. But is that even possible? Or is the brain hardwired to </w:t>
      </w:r>
      <w:r>
        <w:rPr>
          <w:rStyle w:val="Emphasis"/>
        </w:rPr>
        <w:t>always</w:t>
      </w:r>
      <w:r>
        <w:rPr/>
        <w:t xml:space="preserve"> find something to worry about?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Weekend Hypothesis</w:t>
      </w:r>
    </w:p>
    <w:p>
      <w:pPr>
        <w:pStyle w:val="BodyText"/>
        <w:bidi w:val="0"/>
        <w:jc w:val="start"/>
        <w:rPr/>
      </w:pPr>
      <w:r>
        <w:rPr/>
        <w:t xml:space="preserve">I thought about weekends. On weekends, I </w:t>
      </w:r>
      <w:r>
        <w:rPr>
          <w:rStyle w:val="Emphasis"/>
        </w:rPr>
        <w:t>don’t</w:t>
      </w:r>
      <w:r>
        <w:rPr/>
        <w:t xml:space="preserve"> have to think about work. So why can’t I replicate that mental freedom </w:t>
      </w:r>
      <w:r>
        <w:rPr>
          <w:rStyle w:val="Emphasis"/>
        </w:rPr>
        <w:t>now</w:t>
      </w:r>
      <w:r>
        <w:rPr/>
        <w:t xml:space="preserve">? Maybe the solution is to create artificial "weekends"—blocks of time where I </w:t>
      </w:r>
      <w:r>
        <w:rPr>
          <w:rStyle w:val="Emphasis"/>
        </w:rPr>
        <w:t>declare</w:t>
      </w:r>
      <w:r>
        <w:rPr/>
        <w:t xml:space="preserve"> that nothing is important, nothing needs to be remembered.</w:t>
      </w:r>
    </w:p>
    <w:p>
      <w:pPr>
        <w:pStyle w:val="BodyText"/>
        <w:bidi w:val="0"/>
        <w:jc w:val="start"/>
        <w:rPr/>
      </w:pPr>
      <w:r>
        <w:rPr/>
        <w:t xml:space="preserve">But right now, my life feels like an endless workday. There’s always </w:t>
      </w:r>
      <w:r>
        <w:rPr>
          <w:rStyle w:val="Emphasis"/>
        </w:rPr>
        <w:t>something</w:t>
      </w:r>
      <w:r>
        <w:rPr/>
        <w:t xml:space="preserve"> to think about. Maybe the key is to: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Dump everything</w:t>
      </w:r>
      <w:r>
        <w:rPr/>
        <w:t xml:space="preserve"> onto paper (like I’m doing now).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Trust the system</w:t>
      </w:r>
      <w:r>
        <w:rPr/>
        <w:t xml:space="preserve">—believe that I won’t forget because it’s all written down.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Let go</w:t>
      </w:r>
      <w:r>
        <w:rPr/>
        <w:t xml:space="preserve">—stop rehearsing tasks in my head. </w:t>
      </w:r>
    </w:p>
    <w:p>
      <w:pPr>
        <w:pStyle w:val="BodyText"/>
        <w:bidi w:val="0"/>
        <w:jc w:val="start"/>
        <w:rPr/>
      </w:pPr>
      <w:r>
        <w:rPr/>
        <w:t xml:space="preserve">If I can perfect this, maybe I </w:t>
      </w:r>
      <w:r>
        <w:rPr>
          <w:rStyle w:val="Emphasis"/>
        </w:rPr>
        <w:t>can</w:t>
      </w:r>
      <w:r>
        <w:rPr/>
        <w:t xml:space="preserve"> choose when to think and when to just </w:t>
      </w:r>
      <w:r>
        <w:rPr>
          <w:rStyle w:val="Emphasis"/>
        </w:rPr>
        <w:t>be</w:t>
      </w:r>
      <w:r>
        <w:rPr/>
        <w:t>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Current Experiment</w:t>
      </w:r>
    </w:p>
    <w:p>
      <w:pPr>
        <w:pStyle w:val="BodyText"/>
        <w:bidi w:val="0"/>
        <w:jc w:val="start"/>
        <w:rPr/>
      </w:pPr>
      <w:r>
        <w:rPr/>
        <w:t xml:space="preserve">Right now, I’ve written down </w:t>
      </w:r>
      <w:r>
        <w:rPr>
          <w:rStyle w:val="Emphasis"/>
        </w:rPr>
        <w:t>everything</w:t>
      </w:r>
      <w:r>
        <w:rPr/>
        <w:t xml:space="preserve"> I deemed important. Theoretically, my brain should now say: </w:t>
      </w:r>
      <w:r>
        <w:rPr>
          <w:rStyle w:val="Emphasis"/>
        </w:rPr>
        <w:t>"Okay, nothing left to remember. You can relax."</w:t>
      </w:r>
      <w:r>
        <w:rPr/>
        <w:t xml:space="preserve"> But will it? Or will it invent new worries?</w:t>
      </w:r>
    </w:p>
    <w:p>
      <w:pPr>
        <w:pStyle w:val="BodyText"/>
        <w:bidi w:val="0"/>
        <w:jc w:val="start"/>
        <w:rPr/>
      </w:pPr>
      <w:r>
        <w:rPr/>
        <w:t xml:space="preserve">I suspect it might. The brain is a worry machine. But perhaps, for brief moments, I can outsmart it. Maybe the secret is to </w:t>
      </w:r>
      <w:r>
        <w:rPr>
          <w:rStyle w:val="Emphasis"/>
        </w:rPr>
        <w:t>accept</w:t>
      </w:r>
      <w:r>
        <w:rPr/>
        <w:t xml:space="preserve"> that I’ll always have </w:t>
      </w:r>
      <w:r>
        <w:rPr>
          <w:rStyle w:val="Emphasis"/>
        </w:rPr>
        <w:t>some</w:t>
      </w:r>
      <w:r>
        <w:rPr/>
        <w:t xml:space="preserve"> thoughts—but I can learn to ignore them, to let them pass like clouds.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The Ultimate Choice</w:t>
      </w:r>
    </w:p>
    <w:p>
      <w:pPr>
        <w:pStyle w:val="BodyText"/>
        <w:bidi w:val="0"/>
        <w:jc w:val="start"/>
        <w:rPr/>
      </w:pPr>
      <w:r>
        <w:rPr/>
        <w:t>If I had to choose between: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Being productive</w:t>
      </w:r>
      <w:r>
        <w:rPr/>
        <w:t xml:space="preserve"> (but stressed, always thinking)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Being blissful</w:t>
      </w:r>
      <w:r>
        <w:rPr/>
        <w:t xml:space="preserve"> (but slower, more error-prone) </w:t>
      </w:r>
    </w:p>
    <w:p>
      <w:pPr>
        <w:pStyle w:val="BodyText"/>
        <w:bidi w:val="0"/>
        <w:jc w:val="start"/>
        <w:rPr/>
      </w:pPr>
      <w:r>
        <w:rPr/>
        <w:t>…</w:t>
      </w:r>
      <w:r>
        <w:rPr/>
        <w:t>I’d probably choose bliss. Survival is overrated. Joy is underrated.</w:t>
      </w:r>
    </w:p>
    <w:p>
      <w:pPr>
        <w:pStyle w:val="BodyText"/>
        <w:bidi w:val="0"/>
        <w:jc w:val="start"/>
        <w:rPr/>
      </w:pPr>
      <w:r>
        <w:rPr/>
        <w:t xml:space="preserve">But for now, I’ll keep testing. Maybe there’s a middle path—where I can be </w:t>
      </w:r>
      <w:r>
        <w:rPr>
          <w:rStyle w:val="Emphasis"/>
        </w:rPr>
        <w:t>both</w:t>
      </w:r>
      <w:r>
        <w:rPr/>
        <w:t xml:space="preserve"> efficient </w:t>
      </w:r>
      <w:r>
        <w:rPr>
          <w:rStyle w:val="Emphasis"/>
        </w:rPr>
        <w:t>and</w:t>
      </w:r>
      <w:r>
        <w:rPr/>
        <w:t xml:space="preserve"> present. Or maybe the brain will never allow it.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Next step:</w:t>
      </w:r>
      <w:r>
        <w:rPr/>
        <w:t xml:space="preserve"> Live without overthinking, and see what happens.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929</Words>
  <Characters>4433</Characters>
  <CharactersWithSpaces>5308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2026-03-24T06:49:25Z</dcterms:created>
  <dc:creator/>
  <dc:description/>
  <dc:language>ru-RU</dc:language>
  <cp:lastModifiedBy/>
  <dcterms:modified xsi:type="dcterms:W3CDTF">2026-03-24T06:49:25Z</dcterms:modified>
  <cp:revision>2</cp:revision>
  <dc:subject/>
  <dc:title>Calibri</dc:title>
</cp:coreProperties>
</file>